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44D82" w14:textId="52340D2E" w:rsidR="00E93A24" w:rsidRPr="006F7BAF" w:rsidRDefault="00E93A24" w:rsidP="00E93A24">
      <w:pPr>
        <w:rPr>
          <w:b/>
          <w:color w:val="5B9BD5" w:themeColor="accent1"/>
          <w:sz w:val="40"/>
          <w:szCs w:val="40"/>
        </w:rPr>
      </w:pPr>
      <w:r>
        <w:rPr>
          <w:b/>
          <w:color w:val="5B9BD5" w:themeColor="accent1"/>
          <w:sz w:val="40"/>
          <w:szCs w:val="40"/>
        </w:rPr>
        <w:t>NOVIEMBRE</w:t>
      </w:r>
    </w:p>
    <w:tbl>
      <w:tblPr>
        <w:tblStyle w:val="Tabladecuadrcula4-nfasis51"/>
        <w:tblW w:w="11270" w:type="dxa"/>
        <w:tblLayout w:type="fixed"/>
        <w:tblLook w:val="04A0" w:firstRow="1" w:lastRow="0" w:firstColumn="1" w:lastColumn="0" w:noHBand="0" w:noVBand="1"/>
      </w:tblPr>
      <w:tblGrid>
        <w:gridCol w:w="682"/>
        <w:gridCol w:w="1705"/>
        <w:gridCol w:w="1690"/>
        <w:gridCol w:w="1196"/>
        <w:gridCol w:w="1056"/>
        <w:gridCol w:w="2345"/>
        <w:gridCol w:w="1215"/>
        <w:gridCol w:w="1381"/>
      </w:tblGrid>
      <w:tr w:rsidR="00F54BC9" w:rsidRPr="006036B0" w14:paraId="0B514521" w14:textId="77777777" w:rsidTr="00037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vAlign w:val="center"/>
          </w:tcPr>
          <w:p w14:paraId="4B8BF068" w14:textId="77777777" w:rsidR="00E93A24" w:rsidRPr="006036B0" w:rsidRDefault="00E93A24" w:rsidP="00340BFE">
            <w:pPr>
              <w:jc w:val="center"/>
              <w:rPr>
                <w:rFonts w:cstheme="minorHAnsi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H</w:t>
            </w:r>
          </w:p>
        </w:tc>
        <w:tc>
          <w:tcPr>
            <w:tcW w:w="1705" w:type="dxa"/>
            <w:vAlign w:val="center"/>
          </w:tcPr>
          <w:p w14:paraId="52929951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L</w:t>
            </w:r>
          </w:p>
        </w:tc>
        <w:tc>
          <w:tcPr>
            <w:tcW w:w="1690" w:type="dxa"/>
            <w:vAlign w:val="center"/>
          </w:tcPr>
          <w:p w14:paraId="5D109749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M</w:t>
            </w:r>
          </w:p>
        </w:tc>
        <w:tc>
          <w:tcPr>
            <w:tcW w:w="1196" w:type="dxa"/>
            <w:vAlign w:val="center"/>
          </w:tcPr>
          <w:p w14:paraId="6088A3B5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1056" w:type="dxa"/>
            <w:vAlign w:val="center"/>
          </w:tcPr>
          <w:p w14:paraId="74FD4EF0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J</w:t>
            </w:r>
          </w:p>
        </w:tc>
        <w:tc>
          <w:tcPr>
            <w:tcW w:w="2345" w:type="dxa"/>
            <w:vAlign w:val="center"/>
          </w:tcPr>
          <w:p w14:paraId="34CA348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V</w:t>
            </w:r>
          </w:p>
        </w:tc>
        <w:tc>
          <w:tcPr>
            <w:tcW w:w="1215" w:type="dxa"/>
            <w:vAlign w:val="center"/>
          </w:tcPr>
          <w:p w14:paraId="4C4D7203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S</w:t>
            </w:r>
          </w:p>
        </w:tc>
        <w:tc>
          <w:tcPr>
            <w:tcW w:w="1381" w:type="dxa"/>
            <w:vAlign w:val="center"/>
          </w:tcPr>
          <w:p w14:paraId="521BB08F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D</w:t>
            </w:r>
          </w:p>
        </w:tc>
      </w:tr>
      <w:tr w:rsidR="00F54BC9" w:rsidRPr="006036B0" w14:paraId="13E8AEEF" w14:textId="77777777" w:rsidTr="00037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auto"/>
            <w:vAlign w:val="center"/>
          </w:tcPr>
          <w:p w14:paraId="47D5BB09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6D751D0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0E6E6A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14:paraId="752AE04A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14:paraId="08EB785D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4C753677" w14:textId="0C624BFB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7B7534A" w14:textId="3209961B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5F03127A" w14:textId="3624B02A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3</w:t>
            </w:r>
          </w:p>
        </w:tc>
      </w:tr>
      <w:tr w:rsidR="00F54BC9" w:rsidRPr="006036B0" w14:paraId="0F55700A" w14:textId="77777777" w:rsidTr="0003723C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608BCDC8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6E624C04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FF2CC" w:themeFill="accent4" w:themeFillTint="33"/>
            <w:vAlign w:val="center"/>
          </w:tcPr>
          <w:p w14:paraId="4C0B37E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690" w:type="dxa"/>
            <w:shd w:val="clear" w:color="auto" w:fill="FFF2CC" w:themeFill="accent4" w:themeFillTint="33"/>
            <w:vAlign w:val="center"/>
          </w:tcPr>
          <w:p w14:paraId="656C7BE5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96" w:type="dxa"/>
            <w:shd w:val="clear" w:color="auto" w:fill="FFF2CC" w:themeFill="accent4" w:themeFillTint="33"/>
            <w:vAlign w:val="center"/>
          </w:tcPr>
          <w:p w14:paraId="0DD9FE6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  <w:shd w:val="clear" w:color="auto" w:fill="FFF2CC" w:themeFill="accent4" w:themeFillTint="33"/>
            <w:vAlign w:val="center"/>
          </w:tcPr>
          <w:p w14:paraId="7F0057D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50508D50" w14:textId="7A75BEE5" w:rsidR="00F54BC9" w:rsidRPr="006036B0" w:rsidRDefault="00377ED1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SALUD MENTAL</w:t>
            </w:r>
          </w:p>
          <w:p w14:paraId="4B37422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21F0B01A" w14:textId="1FA0F94F" w:rsidR="00E93A24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GERIATRÍA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29A08D32" w14:textId="3B65971C" w:rsidR="00E93A24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GERIATRÍA</w:t>
            </w:r>
          </w:p>
        </w:tc>
      </w:tr>
      <w:tr w:rsidR="00F54BC9" w:rsidRPr="006036B0" w14:paraId="4EB6BC8B" w14:textId="77777777" w:rsidTr="00037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5BB7DDF0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37CA23C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DEEAF6" w:themeFill="accent1" w:themeFillTint="33"/>
            <w:vAlign w:val="center"/>
          </w:tcPr>
          <w:p w14:paraId="60CAFF67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690" w:type="dxa"/>
            <w:shd w:val="clear" w:color="auto" w:fill="DEEAF6" w:themeFill="accent1" w:themeFillTint="33"/>
            <w:vAlign w:val="center"/>
          </w:tcPr>
          <w:p w14:paraId="66B4ED27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96" w:type="dxa"/>
            <w:shd w:val="clear" w:color="auto" w:fill="DEEAF6" w:themeFill="accent1" w:themeFillTint="33"/>
            <w:vAlign w:val="center"/>
          </w:tcPr>
          <w:p w14:paraId="45FAF019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  <w:shd w:val="clear" w:color="auto" w:fill="DEEAF6" w:themeFill="accent1" w:themeFillTint="33"/>
            <w:vAlign w:val="center"/>
          </w:tcPr>
          <w:p w14:paraId="46D9BD62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DEEAF6" w:themeFill="accent1" w:themeFillTint="33"/>
            <w:vAlign w:val="center"/>
          </w:tcPr>
          <w:p w14:paraId="12B265E4" w14:textId="77777777" w:rsidR="00377ED1" w:rsidRDefault="00377ED1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 xml:space="preserve">TEST </w:t>
            </w:r>
          </w:p>
          <w:p w14:paraId="5B6517D8" w14:textId="60FB99A4" w:rsidR="00F54BC9" w:rsidRPr="006036B0" w:rsidRDefault="00377ED1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SALUD MENTAL</w:t>
            </w:r>
          </w:p>
          <w:p w14:paraId="2A432B5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  <w:shd w:val="clear" w:color="auto" w:fill="DEEAF6" w:themeFill="accent1" w:themeFillTint="33"/>
            <w:vAlign w:val="center"/>
          </w:tcPr>
          <w:p w14:paraId="6DE1D702" w14:textId="0B3F3832" w:rsidR="00E93A24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GERIATRÍA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0C0248FD" w14:textId="7DED2C32" w:rsidR="00E93A24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TEST GERIATRÍA</w:t>
            </w:r>
          </w:p>
        </w:tc>
      </w:tr>
      <w:tr w:rsidR="00F54BC9" w:rsidRPr="006036B0" w14:paraId="3261154A" w14:textId="77777777" w:rsidTr="0003723C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vAlign w:val="center"/>
          </w:tcPr>
          <w:p w14:paraId="536C07E5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vAlign w:val="center"/>
          </w:tcPr>
          <w:p w14:paraId="7277CF81" w14:textId="2E97F068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4</w:t>
            </w:r>
          </w:p>
        </w:tc>
        <w:tc>
          <w:tcPr>
            <w:tcW w:w="1690" w:type="dxa"/>
            <w:vAlign w:val="center"/>
          </w:tcPr>
          <w:p w14:paraId="7960769B" w14:textId="7B40ED08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5</w:t>
            </w:r>
          </w:p>
        </w:tc>
        <w:tc>
          <w:tcPr>
            <w:tcW w:w="1196" w:type="dxa"/>
            <w:vAlign w:val="center"/>
          </w:tcPr>
          <w:p w14:paraId="04B303FC" w14:textId="0F3AE853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6</w:t>
            </w:r>
          </w:p>
        </w:tc>
        <w:tc>
          <w:tcPr>
            <w:tcW w:w="1056" w:type="dxa"/>
            <w:vAlign w:val="center"/>
          </w:tcPr>
          <w:p w14:paraId="62AC8EC5" w14:textId="3C8488AF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7</w:t>
            </w:r>
          </w:p>
        </w:tc>
        <w:tc>
          <w:tcPr>
            <w:tcW w:w="2345" w:type="dxa"/>
            <w:vAlign w:val="center"/>
          </w:tcPr>
          <w:p w14:paraId="10EE0C90" w14:textId="15F12D37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8</w:t>
            </w:r>
          </w:p>
        </w:tc>
        <w:tc>
          <w:tcPr>
            <w:tcW w:w="1215" w:type="dxa"/>
            <w:vAlign w:val="center"/>
          </w:tcPr>
          <w:p w14:paraId="1764A07F" w14:textId="6882A2C5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9</w:t>
            </w:r>
          </w:p>
        </w:tc>
        <w:tc>
          <w:tcPr>
            <w:tcW w:w="1381" w:type="dxa"/>
            <w:vAlign w:val="center"/>
          </w:tcPr>
          <w:p w14:paraId="0A6DD3C0" w14:textId="24751D8C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10</w:t>
            </w:r>
          </w:p>
        </w:tc>
      </w:tr>
      <w:tr w:rsidR="006036B0" w:rsidRPr="006036B0" w14:paraId="2200EC96" w14:textId="77777777" w:rsidTr="0004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517A759F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61FF4860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FF2CC" w:themeFill="accent4" w:themeFillTint="33"/>
            <w:vAlign w:val="center"/>
          </w:tcPr>
          <w:p w14:paraId="19886F22" w14:textId="2D6A42A9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690" w:type="dxa"/>
            <w:shd w:val="clear" w:color="auto" w:fill="FFF2CC" w:themeFill="accent4" w:themeFillTint="33"/>
            <w:vAlign w:val="center"/>
          </w:tcPr>
          <w:p w14:paraId="2C0B3A5C" w14:textId="12AF87C8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196" w:type="dxa"/>
            <w:shd w:val="clear" w:color="auto" w:fill="FFF2CC" w:themeFill="accent4" w:themeFillTint="33"/>
            <w:vAlign w:val="center"/>
          </w:tcPr>
          <w:p w14:paraId="45CAB75C" w14:textId="093C2FD2" w:rsidR="00E93A24" w:rsidRPr="006036B0" w:rsidRDefault="00F54BC9" w:rsidP="008404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056" w:type="dxa"/>
            <w:shd w:val="clear" w:color="auto" w:fill="FFF2CC" w:themeFill="accent4" w:themeFillTint="33"/>
            <w:vAlign w:val="center"/>
          </w:tcPr>
          <w:p w14:paraId="657FEA6A" w14:textId="3CAC3FA0" w:rsidR="00E93A24" w:rsidRPr="006036B0" w:rsidRDefault="0003723C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ONCOHEMATOLOGÍA</w:t>
            </w: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7537CDBA" w14:textId="59310D20" w:rsidR="00E93A24" w:rsidRPr="006036B0" w:rsidRDefault="0003723C" w:rsidP="008404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ONCOHEMATOLOGÍA</w:t>
            </w: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78DC497C" w14:textId="1E230320" w:rsidR="00E93A24" w:rsidRPr="006036B0" w:rsidRDefault="00214BCA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BIOÉTICA</w:t>
            </w:r>
          </w:p>
        </w:tc>
        <w:tc>
          <w:tcPr>
            <w:tcW w:w="1381" w:type="dxa"/>
            <w:shd w:val="clear" w:color="auto" w:fill="C5E0B3" w:themeFill="accent6" w:themeFillTint="66"/>
            <w:vAlign w:val="center"/>
          </w:tcPr>
          <w:p w14:paraId="35FC100F" w14:textId="00164010" w:rsidR="00E93A24" w:rsidRPr="006036B0" w:rsidRDefault="00214BCA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TEST BIOÉTICA</w:t>
            </w:r>
          </w:p>
        </w:tc>
      </w:tr>
      <w:tr w:rsidR="006036B0" w:rsidRPr="006036B0" w14:paraId="13E16315" w14:textId="77777777" w:rsidTr="00041B5F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188107D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29178D2B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078F62F9" w14:textId="799693D0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690" w:type="dxa"/>
            <w:shd w:val="clear" w:color="auto" w:fill="F7CAAC" w:themeFill="accent2" w:themeFillTint="66"/>
            <w:vAlign w:val="center"/>
          </w:tcPr>
          <w:p w14:paraId="22D48E5A" w14:textId="4E2B5BC5" w:rsidR="00E93A24" w:rsidRPr="006036B0" w:rsidRDefault="00F54BC9" w:rsidP="008404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196" w:type="dxa"/>
            <w:shd w:val="clear" w:color="auto" w:fill="C5E0B3" w:themeFill="accent6" w:themeFillTint="66"/>
            <w:vAlign w:val="center"/>
          </w:tcPr>
          <w:p w14:paraId="4F65C665" w14:textId="08E5CB21" w:rsidR="00E93A24" w:rsidRPr="0003723C" w:rsidRDefault="0003723C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  <w:lang w:val="en-US"/>
              </w:rPr>
            </w:pPr>
            <w:r w:rsidRPr="0003723C">
              <w:rPr>
                <w:rFonts w:cstheme="minorHAnsi"/>
                <w:color w:val="5B9BD5" w:themeColor="accent1"/>
                <w:sz w:val="19"/>
                <w:szCs w:val="19"/>
                <w:lang w:val="en-US"/>
              </w:rPr>
              <w:t>Test SP/SC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3197B428" w14:textId="70746073" w:rsidR="00AB2669" w:rsidRPr="0003723C" w:rsidRDefault="00AB266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  <w:lang w:val="en-US"/>
              </w:rPr>
            </w:pPr>
          </w:p>
          <w:p w14:paraId="51B2DF18" w14:textId="0BCE24C0" w:rsidR="00E93A24" w:rsidRPr="0003723C" w:rsidRDefault="0003723C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  <w:lang w:val="en-US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ONCOHEMATOLOGÍA</w:t>
            </w:r>
          </w:p>
        </w:tc>
        <w:tc>
          <w:tcPr>
            <w:tcW w:w="2345" w:type="dxa"/>
            <w:shd w:val="clear" w:color="auto" w:fill="C5E0B3" w:themeFill="accent6" w:themeFillTint="66"/>
            <w:vAlign w:val="center"/>
          </w:tcPr>
          <w:p w14:paraId="56256B11" w14:textId="232A1A33" w:rsidR="00E93A24" w:rsidRPr="006036B0" w:rsidRDefault="0003723C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 xml:space="preserve">Test </w:t>
            </w:r>
            <w:proofErr w:type="spellStart"/>
            <w:r>
              <w:rPr>
                <w:rFonts w:cstheme="minorHAnsi"/>
                <w:color w:val="5B9BD5" w:themeColor="accent1"/>
                <w:sz w:val="19"/>
                <w:szCs w:val="19"/>
              </w:rPr>
              <w:t>Oncohematología</w:t>
            </w:r>
            <w:proofErr w:type="spellEnd"/>
          </w:p>
        </w:tc>
        <w:tc>
          <w:tcPr>
            <w:tcW w:w="1215" w:type="dxa"/>
            <w:shd w:val="clear" w:color="auto" w:fill="DEEAF6" w:themeFill="accent1" w:themeFillTint="33"/>
            <w:vAlign w:val="center"/>
          </w:tcPr>
          <w:p w14:paraId="748952B9" w14:textId="5F193E33" w:rsidR="00E93A24" w:rsidRPr="006036B0" w:rsidRDefault="00214BCA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BIOÉTICA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53378475" w14:textId="5852F6B2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F54BC9" w:rsidRPr="006036B0" w14:paraId="0E278678" w14:textId="77777777" w:rsidTr="00037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FFF" w:themeFill="background1"/>
            <w:vAlign w:val="center"/>
          </w:tcPr>
          <w:p w14:paraId="48A2E9A8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shd w:val="clear" w:color="auto" w:fill="FFFFFF" w:themeFill="background1"/>
            <w:vAlign w:val="center"/>
          </w:tcPr>
          <w:p w14:paraId="2CEAA162" w14:textId="31585AF7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11</w:t>
            </w:r>
          </w:p>
        </w:tc>
        <w:tc>
          <w:tcPr>
            <w:tcW w:w="1690" w:type="dxa"/>
            <w:shd w:val="clear" w:color="auto" w:fill="FFFFFF" w:themeFill="background1"/>
            <w:vAlign w:val="center"/>
          </w:tcPr>
          <w:p w14:paraId="403DEDCA" w14:textId="03385FB1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12</w:t>
            </w:r>
          </w:p>
        </w:tc>
        <w:tc>
          <w:tcPr>
            <w:tcW w:w="1196" w:type="dxa"/>
            <w:shd w:val="clear" w:color="auto" w:fill="FFFFFF" w:themeFill="background1"/>
            <w:vAlign w:val="center"/>
          </w:tcPr>
          <w:p w14:paraId="22D83946" w14:textId="2AD12FE6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13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5C19F291" w14:textId="4CAC6343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14</w:t>
            </w:r>
          </w:p>
        </w:tc>
        <w:tc>
          <w:tcPr>
            <w:tcW w:w="2345" w:type="dxa"/>
            <w:shd w:val="clear" w:color="auto" w:fill="FFFFFF" w:themeFill="background1"/>
            <w:vAlign w:val="center"/>
          </w:tcPr>
          <w:p w14:paraId="6A7B9118" w14:textId="2E834769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15</w:t>
            </w:r>
          </w:p>
        </w:tc>
        <w:tc>
          <w:tcPr>
            <w:tcW w:w="1215" w:type="dxa"/>
            <w:shd w:val="clear" w:color="auto" w:fill="FFFFFF" w:themeFill="background1"/>
            <w:vAlign w:val="center"/>
          </w:tcPr>
          <w:p w14:paraId="217A3F8E" w14:textId="2255CCC9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16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14:paraId="69E4EB66" w14:textId="0EBEDADD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17</w:t>
            </w:r>
          </w:p>
        </w:tc>
      </w:tr>
      <w:tr w:rsidR="006036B0" w:rsidRPr="006036B0" w14:paraId="2807D29D" w14:textId="77777777" w:rsidTr="00041B5F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1D5E57FA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4761D601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FF2CC" w:themeFill="accent4" w:themeFillTint="33"/>
            <w:vAlign w:val="center"/>
          </w:tcPr>
          <w:p w14:paraId="4F4BCF2A" w14:textId="34061EF4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INVESTIGACIÓN</w:t>
            </w:r>
            <w:r w:rsidR="008404EA"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 </w:t>
            </w:r>
          </w:p>
        </w:tc>
        <w:tc>
          <w:tcPr>
            <w:tcW w:w="1690" w:type="dxa"/>
            <w:shd w:val="clear" w:color="auto" w:fill="FFF2CC" w:themeFill="accent4" w:themeFillTint="33"/>
            <w:vAlign w:val="center"/>
          </w:tcPr>
          <w:p w14:paraId="73239107" w14:textId="73D7C7CB" w:rsidR="00E93A24" w:rsidRPr="006036B0" w:rsidRDefault="00F54BC9" w:rsidP="00A95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INVESTIGACIÓN</w:t>
            </w:r>
          </w:p>
        </w:tc>
        <w:tc>
          <w:tcPr>
            <w:tcW w:w="1196" w:type="dxa"/>
            <w:shd w:val="clear" w:color="auto" w:fill="FFF2CC" w:themeFill="accent4" w:themeFillTint="33"/>
            <w:vAlign w:val="center"/>
          </w:tcPr>
          <w:p w14:paraId="5C3C6F2F" w14:textId="594B765A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MODELOS TEÓRICOS</w:t>
            </w:r>
          </w:p>
        </w:tc>
        <w:tc>
          <w:tcPr>
            <w:tcW w:w="1056" w:type="dxa"/>
            <w:shd w:val="clear" w:color="auto" w:fill="FFF2CC" w:themeFill="accent4" w:themeFillTint="33"/>
            <w:vAlign w:val="center"/>
          </w:tcPr>
          <w:p w14:paraId="1582525E" w14:textId="29380A78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MODELOS TEÓRICOS</w:t>
            </w: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35083901" w14:textId="70A46041" w:rsidR="00E93A24" w:rsidRPr="006036B0" w:rsidRDefault="00214BCA" w:rsidP="00214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NUTRICION</w:t>
            </w: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177FBAC0" w14:textId="0F8A9FAD" w:rsidR="00E93A24" w:rsidRPr="006036B0" w:rsidRDefault="009C4870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1A2C13FF" w14:textId="3174C94B" w:rsidR="00E93A24" w:rsidRPr="006036B0" w:rsidRDefault="00214BCA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Corrección Simulacro</w:t>
            </w:r>
          </w:p>
        </w:tc>
      </w:tr>
      <w:tr w:rsidR="006036B0" w:rsidRPr="006036B0" w14:paraId="0DFA64D3" w14:textId="77777777" w:rsidTr="0004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4F27949F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3C7D6B7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628985C0" w14:textId="06264330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INVESTIGACIÓN</w:t>
            </w:r>
          </w:p>
        </w:tc>
        <w:tc>
          <w:tcPr>
            <w:tcW w:w="1690" w:type="dxa"/>
            <w:shd w:val="clear" w:color="auto" w:fill="C5E0B3" w:themeFill="accent6" w:themeFillTint="66"/>
            <w:vAlign w:val="center"/>
          </w:tcPr>
          <w:p w14:paraId="50DD12FB" w14:textId="7407577D" w:rsidR="00E93A24" w:rsidRPr="006036B0" w:rsidRDefault="00F54BC9" w:rsidP="00A95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INVESTIGACIÓN</w:t>
            </w:r>
          </w:p>
        </w:tc>
        <w:tc>
          <w:tcPr>
            <w:tcW w:w="1196" w:type="dxa"/>
            <w:shd w:val="clear" w:color="auto" w:fill="F7CAAC" w:themeFill="accent2" w:themeFillTint="66"/>
            <w:vAlign w:val="center"/>
          </w:tcPr>
          <w:p w14:paraId="1CD5CA40" w14:textId="59492B91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MODELOS TEÓRICOS</w:t>
            </w:r>
          </w:p>
        </w:tc>
        <w:tc>
          <w:tcPr>
            <w:tcW w:w="1056" w:type="dxa"/>
            <w:shd w:val="clear" w:color="auto" w:fill="C5E0B3" w:themeFill="accent6" w:themeFillTint="66"/>
            <w:vAlign w:val="center"/>
          </w:tcPr>
          <w:p w14:paraId="27918ADB" w14:textId="60C61DD0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MODELOS TEÓRICOS</w:t>
            </w:r>
          </w:p>
        </w:tc>
        <w:tc>
          <w:tcPr>
            <w:tcW w:w="2345" w:type="dxa"/>
            <w:shd w:val="clear" w:color="auto" w:fill="F7CAAC" w:themeFill="accent2" w:themeFillTint="66"/>
            <w:vAlign w:val="center"/>
          </w:tcPr>
          <w:p w14:paraId="1588BDF7" w14:textId="6D0D9187" w:rsidR="00E93A24" w:rsidRPr="006036B0" w:rsidRDefault="00214BCA" w:rsidP="00214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  <w:t>NUTRICION</w:t>
            </w:r>
          </w:p>
        </w:tc>
        <w:tc>
          <w:tcPr>
            <w:tcW w:w="1215" w:type="dxa"/>
            <w:shd w:val="clear" w:color="auto" w:fill="FFFF00"/>
            <w:vAlign w:val="center"/>
          </w:tcPr>
          <w:p w14:paraId="39EC6E5E" w14:textId="5339BF97" w:rsidR="00E93A24" w:rsidRPr="006036B0" w:rsidRDefault="009C4870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SIMULACRO ONLINE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3E52EA7C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F54BC9" w:rsidRPr="006036B0" w14:paraId="2915E942" w14:textId="77777777" w:rsidTr="0003723C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vAlign w:val="center"/>
          </w:tcPr>
          <w:p w14:paraId="59FABAF5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vAlign w:val="center"/>
          </w:tcPr>
          <w:p w14:paraId="02E32DB6" w14:textId="19270144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18</w:t>
            </w:r>
          </w:p>
        </w:tc>
        <w:tc>
          <w:tcPr>
            <w:tcW w:w="1690" w:type="dxa"/>
            <w:vAlign w:val="center"/>
          </w:tcPr>
          <w:p w14:paraId="605D5763" w14:textId="3D45415D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19</w:t>
            </w:r>
          </w:p>
        </w:tc>
        <w:tc>
          <w:tcPr>
            <w:tcW w:w="1196" w:type="dxa"/>
            <w:vAlign w:val="center"/>
          </w:tcPr>
          <w:p w14:paraId="77EE5A9D" w14:textId="4804397B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20</w:t>
            </w:r>
          </w:p>
        </w:tc>
        <w:tc>
          <w:tcPr>
            <w:tcW w:w="1056" w:type="dxa"/>
            <w:vAlign w:val="center"/>
          </w:tcPr>
          <w:p w14:paraId="0E172E3A" w14:textId="26C629C3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21</w:t>
            </w:r>
          </w:p>
        </w:tc>
        <w:tc>
          <w:tcPr>
            <w:tcW w:w="2345" w:type="dxa"/>
            <w:vAlign w:val="center"/>
          </w:tcPr>
          <w:p w14:paraId="2A551DD8" w14:textId="6892B25C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22</w:t>
            </w:r>
          </w:p>
        </w:tc>
        <w:tc>
          <w:tcPr>
            <w:tcW w:w="1215" w:type="dxa"/>
            <w:vAlign w:val="center"/>
          </w:tcPr>
          <w:p w14:paraId="1E66B8D8" w14:textId="043237D5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23</w:t>
            </w:r>
          </w:p>
        </w:tc>
        <w:tc>
          <w:tcPr>
            <w:tcW w:w="1381" w:type="dxa"/>
            <w:vAlign w:val="center"/>
          </w:tcPr>
          <w:p w14:paraId="65CDF3FC" w14:textId="53BAB769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24</w:t>
            </w:r>
          </w:p>
        </w:tc>
      </w:tr>
      <w:tr w:rsidR="006036B0" w:rsidRPr="006036B0" w14:paraId="68B1427E" w14:textId="77777777" w:rsidTr="0004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48A2533B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165FD880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FF2CC" w:themeFill="accent4" w:themeFillTint="33"/>
            <w:vAlign w:val="center"/>
          </w:tcPr>
          <w:p w14:paraId="2ECE4782" w14:textId="20116DAD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TRAUMATOLOGÍA</w:t>
            </w:r>
          </w:p>
        </w:tc>
        <w:tc>
          <w:tcPr>
            <w:tcW w:w="1690" w:type="dxa"/>
            <w:shd w:val="clear" w:color="auto" w:fill="FFF2CC" w:themeFill="accent4" w:themeFillTint="33"/>
            <w:vAlign w:val="center"/>
          </w:tcPr>
          <w:p w14:paraId="443A8FF4" w14:textId="7ED174BC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TRAUMATOLOGÍA</w:t>
            </w:r>
          </w:p>
        </w:tc>
        <w:tc>
          <w:tcPr>
            <w:tcW w:w="1196" w:type="dxa"/>
            <w:shd w:val="clear" w:color="auto" w:fill="FFF2CC" w:themeFill="accent4" w:themeFillTint="33"/>
            <w:vAlign w:val="center"/>
          </w:tcPr>
          <w:p w14:paraId="15B15E88" w14:textId="33F91CAA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DERMA</w:t>
            </w:r>
          </w:p>
        </w:tc>
        <w:tc>
          <w:tcPr>
            <w:tcW w:w="1056" w:type="dxa"/>
            <w:shd w:val="clear" w:color="auto" w:fill="FFF2CC" w:themeFill="accent4" w:themeFillTint="33"/>
            <w:vAlign w:val="center"/>
          </w:tcPr>
          <w:p w14:paraId="7DB98BEA" w14:textId="49E39E71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DERMA</w:t>
            </w: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0469E449" w14:textId="5A65D392" w:rsidR="00F54BC9" w:rsidRPr="006036B0" w:rsidRDefault="00214BCA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PSICOSOCIALES</w:t>
            </w:r>
          </w:p>
        </w:tc>
        <w:tc>
          <w:tcPr>
            <w:tcW w:w="1215" w:type="dxa"/>
            <w:shd w:val="clear" w:color="auto" w:fill="C5E0B3" w:themeFill="accent6" w:themeFillTint="66"/>
            <w:vAlign w:val="center"/>
          </w:tcPr>
          <w:p w14:paraId="6D677C90" w14:textId="6DDC6FAF" w:rsidR="00F54BC9" w:rsidRPr="006036B0" w:rsidRDefault="00214BCA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Test PSICOSOCIALES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36229B6C" w14:textId="5F51C80C" w:rsidR="00F54BC9" w:rsidRPr="006036B0" w:rsidRDefault="00214BCA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</w:tc>
      </w:tr>
      <w:tr w:rsidR="006036B0" w:rsidRPr="006036B0" w14:paraId="278C7F9F" w14:textId="77777777" w:rsidTr="0003723C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7350C7D1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7D0E9A47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3160774D" w14:textId="6AC4C5AE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TRAUMATOLOGÍA</w:t>
            </w:r>
          </w:p>
        </w:tc>
        <w:tc>
          <w:tcPr>
            <w:tcW w:w="1690" w:type="dxa"/>
            <w:shd w:val="clear" w:color="auto" w:fill="C5E0B3" w:themeFill="accent6" w:themeFillTint="66"/>
            <w:vAlign w:val="center"/>
          </w:tcPr>
          <w:p w14:paraId="5CCD9FB6" w14:textId="6C30AEA5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TRAUMATOLOGÍA</w:t>
            </w:r>
          </w:p>
        </w:tc>
        <w:tc>
          <w:tcPr>
            <w:tcW w:w="1196" w:type="dxa"/>
            <w:shd w:val="clear" w:color="auto" w:fill="F7CAAC" w:themeFill="accent2" w:themeFillTint="66"/>
            <w:vAlign w:val="center"/>
          </w:tcPr>
          <w:p w14:paraId="5774E1AE" w14:textId="73145C51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DERMA</w:t>
            </w:r>
          </w:p>
        </w:tc>
        <w:tc>
          <w:tcPr>
            <w:tcW w:w="1056" w:type="dxa"/>
            <w:shd w:val="clear" w:color="auto" w:fill="C5E0B3" w:themeFill="accent6" w:themeFillTint="66"/>
            <w:vAlign w:val="center"/>
          </w:tcPr>
          <w:p w14:paraId="17479819" w14:textId="34DE2783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DERMA</w:t>
            </w:r>
          </w:p>
        </w:tc>
        <w:tc>
          <w:tcPr>
            <w:tcW w:w="2345" w:type="dxa"/>
            <w:shd w:val="clear" w:color="auto" w:fill="F7CAAC" w:themeFill="accent2" w:themeFillTint="66"/>
            <w:vAlign w:val="center"/>
          </w:tcPr>
          <w:p w14:paraId="30A2BEF1" w14:textId="0F727656" w:rsidR="00F54BC9" w:rsidRPr="006036B0" w:rsidRDefault="00214BCA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  <w:t>PSICOSOCIALES</w:t>
            </w:r>
          </w:p>
        </w:tc>
        <w:tc>
          <w:tcPr>
            <w:tcW w:w="1215" w:type="dxa"/>
            <w:shd w:val="clear" w:color="auto" w:fill="DEEAF6" w:themeFill="accent1" w:themeFillTint="33"/>
            <w:vAlign w:val="center"/>
          </w:tcPr>
          <w:p w14:paraId="6E83DE71" w14:textId="72D1BB46" w:rsidR="00F54BC9" w:rsidRPr="006036B0" w:rsidRDefault="00214BCA" w:rsidP="00214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53F98C69" w14:textId="7C72257C" w:rsidR="00F54BC9" w:rsidRPr="006036B0" w:rsidRDefault="00214BCA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</w:tc>
      </w:tr>
      <w:tr w:rsidR="00F54BC9" w:rsidRPr="006036B0" w14:paraId="686422D1" w14:textId="77777777" w:rsidTr="00037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FFF" w:themeFill="background1"/>
            <w:vAlign w:val="center"/>
          </w:tcPr>
          <w:p w14:paraId="5408CAAE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shd w:val="clear" w:color="auto" w:fill="FFFFFF" w:themeFill="background1"/>
            <w:vAlign w:val="center"/>
          </w:tcPr>
          <w:p w14:paraId="70545FD5" w14:textId="0123348D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25</w:t>
            </w:r>
          </w:p>
        </w:tc>
        <w:tc>
          <w:tcPr>
            <w:tcW w:w="1690" w:type="dxa"/>
            <w:shd w:val="clear" w:color="auto" w:fill="FFFFFF" w:themeFill="background1"/>
            <w:vAlign w:val="center"/>
          </w:tcPr>
          <w:p w14:paraId="6FED5A6C" w14:textId="7F2903E4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26</w:t>
            </w:r>
          </w:p>
        </w:tc>
        <w:tc>
          <w:tcPr>
            <w:tcW w:w="1196" w:type="dxa"/>
            <w:shd w:val="clear" w:color="auto" w:fill="FFFFFF" w:themeFill="background1"/>
            <w:vAlign w:val="center"/>
          </w:tcPr>
          <w:p w14:paraId="7FB2DE96" w14:textId="7DDEF5E3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27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0C121C5A" w14:textId="2D884DB2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28</w:t>
            </w:r>
          </w:p>
        </w:tc>
        <w:tc>
          <w:tcPr>
            <w:tcW w:w="2345" w:type="dxa"/>
            <w:shd w:val="clear" w:color="auto" w:fill="FFFFFF" w:themeFill="background1"/>
            <w:vAlign w:val="center"/>
          </w:tcPr>
          <w:p w14:paraId="2DD665EA" w14:textId="3B74C215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29</w:t>
            </w:r>
          </w:p>
        </w:tc>
        <w:tc>
          <w:tcPr>
            <w:tcW w:w="1215" w:type="dxa"/>
            <w:shd w:val="clear" w:color="auto" w:fill="FFFFFF" w:themeFill="background1"/>
            <w:vAlign w:val="center"/>
          </w:tcPr>
          <w:p w14:paraId="151084D9" w14:textId="0B788EDB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30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14:paraId="35C52D35" w14:textId="3C2DABE6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</w:tr>
      <w:tr w:rsidR="006036B0" w:rsidRPr="006036B0" w14:paraId="18941435" w14:textId="77777777" w:rsidTr="00041B5F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6498A096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4E559393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C5E0B3" w:themeFill="accent6" w:themeFillTint="66"/>
            <w:vAlign w:val="center"/>
          </w:tcPr>
          <w:p w14:paraId="434A4363" w14:textId="77777777" w:rsidR="00214BCA" w:rsidRPr="006036B0" w:rsidRDefault="00214BCA" w:rsidP="00214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Test </w:t>
            </w:r>
          </w:p>
          <w:p w14:paraId="02ED2106" w14:textId="333F5DEF" w:rsidR="00F54BC9" w:rsidRPr="006036B0" w:rsidRDefault="00214BCA" w:rsidP="00214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 </w:t>
            </w:r>
          </w:p>
        </w:tc>
        <w:tc>
          <w:tcPr>
            <w:tcW w:w="1690" w:type="dxa"/>
            <w:shd w:val="clear" w:color="auto" w:fill="FFF2CC" w:themeFill="accent4" w:themeFillTint="33"/>
            <w:vAlign w:val="center"/>
          </w:tcPr>
          <w:p w14:paraId="08D129FE" w14:textId="77777777" w:rsidR="00214BCA" w:rsidRPr="006036B0" w:rsidRDefault="00214BCA" w:rsidP="00214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CARDIOLOGÍA</w:t>
            </w:r>
          </w:p>
          <w:p w14:paraId="6F054BF7" w14:textId="00829DEC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96" w:type="dxa"/>
            <w:shd w:val="clear" w:color="auto" w:fill="FFF2CC" w:themeFill="accent4" w:themeFillTint="33"/>
            <w:vAlign w:val="center"/>
          </w:tcPr>
          <w:p w14:paraId="6D18ED40" w14:textId="5D8BFB44" w:rsidR="00F54BC9" w:rsidRPr="006036B0" w:rsidRDefault="006B68E7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</w:p>
        </w:tc>
        <w:tc>
          <w:tcPr>
            <w:tcW w:w="1056" w:type="dxa"/>
            <w:shd w:val="clear" w:color="auto" w:fill="C5E0B3" w:themeFill="accent6" w:themeFillTint="66"/>
            <w:vAlign w:val="center"/>
          </w:tcPr>
          <w:p w14:paraId="70529CBE" w14:textId="60C40A9D" w:rsidR="00F54BC9" w:rsidRPr="006036B0" w:rsidRDefault="00214BCA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Test </w:t>
            </w:r>
            <w:r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333BF2C9" w14:textId="3C0944FA" w:rsidR="00F54BC9" w:rsidRPr="006036B0" w:rsidRDefault="00214BCA" w:rsidP="006B6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ENDOCRINO</w:t>
            </w: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1DDDC869" w14:textId="55334FD5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605E313E" w14:textId="504BE963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  <w:tr w:rsidR="006036B0" w:rsidRPr="006036B0" w14:paraId="4D37F3DF" w14:textId="77777777" w:rsidTr="0004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03D7F253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0E780F0E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47FE43FA" w14:textId="2AB25037" w:rsidR="006B68E7" w:rsidRPr="006036B0" w:rsidRDefault="00214BCA" w:rsidP="006B6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CARDIOLOGÍA</w:t>
            </w:r>
          </w:p>
          <w:p w14:paraId="6F883B98" w14:textId="2AFD06E5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690" w:type="dxa"/>
            <w:shd w:val="clear" w:color="auto" w:fill="C5E0B3" w:themeFill="accent6" w:themeFillTint="66"/>
            <w:vAlign w:val="center"/>
          </w:tcPr>
          <w:p w14:paraId="1A6064B4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Test </w:t>
            </w:r>
          </w:p>
          <w:p w14:paraId="58633226" w14:textId="5FF622D6" w:rsidR="00F54BC9" w:rsidRPr="006036B0" w:rsidRDefault="00214BCA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CARDIOLOGÍA</w:t>
            </w:r>
          </w:p>
        </w:tc>
        <w:tc>
          <w:tcPr>
            <w:tcW w:w="1196" w:type="dxa"/>
            <w:shd w:val="clear" w:color="auto" w:fill="F7CAAC" w:themeFill="accent2" w:themeFillTint="66"/>
            <w:vAlign w:val="center"/>
          </w:tcPr>
          <w:p w14:paraId="23CE6FE8" w14:textId="37D9805C" w:rsidR="00F54BC9" w:rsidRPr="006036B0" w:rsidRDefault="006B68E7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1D2444B8" w14:textId="0BA0AE2B" w:rsidR="00F54BC9" w:rsidRPr="006036B0" w:rsidRDefault="00214BCA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ED7D31" w:themeColor="accent2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ENDOCRINO</w:t>
            </w:r>
          </w:p>
          <w:p w14:paraId="5DE93CD6" w14:textId="05030A35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C5E0B3" w:themeFill="accent6" w:themeFillTint="66"/>
            <w:vAlign w:val="center"/>
          </w:tcPr>
          <w:p w14:paraId="57CFC152" w14:textId="2B433382" w:rsidR="00F54BC9" w:rsidRPr="006036B0" w:rsidRDefault="00214BCA" w:rsidP="006B6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TEST ENDOCRINO</w:t>
            </w:r>
          </w:p>
        </w:tc>
        <w:tc>
          <w:tcPr>
            <w:tcW w:w="1215" w:type="dxa"/>
            <w:shd w:val="clear" w:color="auto" w:fill="FFFF00"/>
            <w:vAlign w:val="center"/>
          </w:tcPr>
          <w:p w14:paraId="58384FFD" w14:textId="7EE4F088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SIMULACRO PRESENCIAL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036177A7" w14:textId="4E9DF114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  <w:tr w:rsidR="00F54BC9" w:rsidRPr="006036B0" w14:paraId="5F09BBF0" w14:textId="77777777" w:rsidTr="0003723C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</w:tcPr>
          <w:p w14:paraId="7693804F" w14:textId="77777777" w:rsidR="00F54BC9" w:rsidRPr="006036B0" w:rsidRDefault="00F54BC9" w:rsidP="00F54BC9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</w:tcPr>
          <w:p w14:paraId="13AE4FC9" w14:textId="1F09C321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690" w:type="dxa"/>
          </w:tcPr>
          <w:p w14:paraId="213799E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196" w:type="dxa"/>
          </w:tcPr>
          <w:p w14:paraId="6D1707A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</w:tcPr>
          <w:p w14:paraId="278CA2DA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</w:tcPr>
          <w:p w14:paraId="5950464F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</w:tcPr>
          <w:p w14:paraId="77A6189E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381" w:type="dxa"/>
          </w:tcPr>
          <w:p w14:paraId="3A0B5006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</w:tr>
      <w:tr w:rsidR="00F54BC9" w:rsidRPr="006036B0" w14:paraId="37A17E72" w14:textId="77777777" w:rsidTr="00037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</w:tcPr>
          <w:p w14:paraId="137BC427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0E20B71B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</w:tcPr>
          <w:p w14:paraId="181D3D5C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690" w:type="dxa"/>
          </w:tcPr>
          <w:p w14:paraId="34C7AEE4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96" w:type="dxa"/>
          </w:tcPr>
          <w:p w14:paraId="6B8D2AB5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</w:tcPr>
          <w:p w14:paraId="21AC3F57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</w:tcPr>
          <w:p w14:paraId="6806C17F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</w:tcPr>
          <w:p w14:paraId="663A1D9F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381" w:type="dxa"/>
          </w:tcPr>
          <w:p w14:paraId="5E8F3999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  <w:tr w:rsidR="00F54BC9" w:rsidRPr="006036B0" w14:paraId="1BCAA431" w14:textId="77777777" w:rsidTr="0003723C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</w:tcPr>
          <w:p w14:paraId="497CA96A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4E7C24B8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</w:tcPr>
          <w:p w14:paraId="0B997F30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690" w:type="dxa"/>
          </w:tcPr>
          <w:p w14:paraId="1AB10DD6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96" w:type="dxa"/>
          </w:tcPr>
          <w:p w14:paraId="156C8377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</w:tcPr>
          <w:p w14:paraId="7EFC32F6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</w:tcPr>
          <w:p w14:paraId="2C3BF33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</w:tcPr>
          <w:p w14:paraId="12ED60F7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381" w:type="dxa"/>
          </w:tcPr>
          <w:p w14:paraId="37ADA61E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</w:tbl>
    <w:p w14:paraId="37B3EFFD" w14:textId="0E7ADBFE" w:rsidR="00E93A24" w:rsidRDefault="00E93A24" w:rsidP="00E93A24">
      <w:pPr>
        <w:rPr>
          <w:b/>
          <w:color w:val="5B9BD5" w:themeColor="accent1"/>
          <w:sz w:val="40"/>
          <w:szCs w:val="40"/>
        </w:rPr>
      </w:pPr>
      <w:r>
        <w:rPr>
          <w:b/>
          <w:color w:val="5B9BD5" w:themeColor="accent1"/>
          <w:sz w:val="40"/>
          <w:szCs w:val="40"/>
        </w:rPr>
        <w:lastRenderedPageBreak/>
        <w:t>DICIEMBRE</w:t>
      </w:r>
    </w:p>
    <w:tbl>
      <w:tblPr>
        <w:tblStyle w:val="Tabladecuadrcula4-nfasis51"/>
        <w:tblW w:w="11334" w:type="dxa"/>
        <w:tblLook w:val="04A0" w:firstRow="1" w:lastRow="0" w:firstColumn="1" w:lastColumn="0" w:noHBand="0" w:noVBand="1"/>
      </w:tblPr>
      <w:tblGrid>
        <w:gridCol w:w="639"/>
        <w:gridCol w:w="1592"/>
        <w:gridCol w:w="1665"/>
        <w:gridCol w:w="1479"/>
        <w:gridCol w:w="1620"/>
        <w:gridCol w:w="1569"/>
        <w:gridCol w:w="1265"/>
        <w:gridCol w:w="1505"/>
      </w:tblGrid>
      <w:tr w:rsidR="00DF5B50" w:rsidRPr="006036B0" w14:paraId="52676576" w14:textId="77777777" w:rsidTr="00603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D90A15" w14:textId="77777777" w:rsidR="00E93A24" w:rsidRPr="006036B0" w:rsidRDefault="00E93A24" w:rsidP="00340B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H</w:t>
            </w:r>
          </w:p>
        </w:tc>
        <w:tc>
          <w:tcPr>
            <w:tcW w:w="1592" w:type="dxa"/>
            <w:vAlign w:val="center"/>
          </w:tcPr>
          <w:p w14:paraId="106499D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L</w:t>
            </w:r>
          </w:p>
        </w:tc>
        <w:tc>
          <w:tcPr>
            <w:tcW w:w="1665" w:type="dxa"/>
            <w:vAlign w:val="center"/>
          </w:tcPr>
          <w:p w14:paraId="7E6E177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479" w:type="dxa"/>
            <w:vAlign w:val="center"/>
          </w:tcPr>
          <w:p w14:paraId="6086BB3E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620" w:type="dxa"/>
            <w:vAlign w:val="center"/>
          </w:tcPr>
          <w:p w14:paraId="2BCA2E57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J</w:t>
            </w:r>
          </w:p>
        </w:tc>
        <w:tc>
          <w:tcPr>
            <w:tcW w:w="1569" w:type="dxa"/>
            <w:vAlign w:val="center"/>
          </w:tcPr>
          <w:p w14:paraId="066079E7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V</w:t>
            </w:r>
          </w:p>
        </w:tc>
        <w:tc>
          <w:tcPr>
            <w:tcW w:w="1265" w:type="dxa"/>
            <w:vAlign w:val="center"/>
          </w:tcPr>
          <w:p w14:paraId="3E315288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1505" w:type="dxa"/>
            <w:vAlign w:val="center"/>
          </w:tcPr>
          <w:p w14:paraId="05380D6B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D</w:t>
            </w:r>
          </w:p>
        </w:tc>
      </w:tr>
      <w:tr w:rsidR="00DF5B50" w:rsidRPr="006036B0" w14:paraId="0B7DFBB8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63AC446B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2C9B3E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14:paraId="6F08A359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auto"/>
            <w:vAlign w:val="center"/>
          </w:tcPr>
          <w:p w14:paraId="396F9122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81F8C5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14:paraId="3D568D1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auto"/>
            <w:vAlign w:val="center"/>
          </w:tcPr>
          <w:p w14:paraId="3C6E7AE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vAlign w:val="center"/>
          </w:tcPr>
          <w:p w14:paraId="756DAC75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</w:t>
            </w:r>
          </w:p>
        </w:tc>
      </w:tr>
      <w:tr w:rsidR="00DF5B50" w:rsidRPr="006036B0" w14:paraId="125385B5" w14:textId="77777777" w:rsidTr="006036B0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7B2E7504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404C1CFA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43008CB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2CC" w:themeFill="accent4" w:themeFillTint="33"/>
            <w:vAlign w:val="center"/>
          </w:tcPr>
          <w:p w14:paraId="07225565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4B32B72B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2CC" w:themeFill="accent4" w:themeFillTint="33"/>
            <w:vAlign w:val="center"/>
          </w:tcPr>
          <w:p w14:paraId="73A9BE4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51F61CA3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69B56783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6F5105AC" w14:textId="63CDEF26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DF5B50" w:rsidRPr="006036B0" w14:paraId="7E20ED19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293D2BB9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AC3302D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DEEAF6" w:themeFill="accent1" w:themeFillTint="33"/>
            <w:vAlign w:val="center"/>
          </w:tcPr>
          <w:p w14:paraId="1D1BEB4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DEEAF6" w:themeFill="accent1" w:themeFillTint="33"/>
            <w:vAlign w:val="center"/>
          </w:tcPr>
          <w:p w14:paraId="531D5D07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DEEAF6" w:themeFill="accent1" w:themeFillTint="33"/>
            <w:vAlign w:val="center"/>
          </w:tcPr>
          <w:p w14:paraId="2886C0C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549DF645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DEEAF6" w:themeFill="accent1" w:themeFillTint="33"/>
            <w:vAlign w:val="center"/>
          </w:tcPr>
          <w:p w14:paraId="4AFD917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DEEAF6" w:themeFill="accent1" w:themeFillTint="33"/>
            <w:vAlign w:val="center"/>
          </w:tcPr>
          <w:p w14:paraId="7CC1E78D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35DD1950" w14:textId="74278981" w:rsidR="00E93A24" w:rsidRPr="006036B0" w:rsidRDefault="006B5727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6036B0" w14:paraId="13CD4B73" w14:textId="77777777" w:rsidTr="006036B0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034CC85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vAlign w:val="center"/>
          </w:tcPr>
          <w:p w14:paraId="1496EE8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</w:t>
            </w:r>
          </w:p>
        </w:tc>
        <w:tc>
          <w:tcPr>
            <w:tcW w:w="1665" w:type="dxa"/>
            <w:vAlign w:val="center"/>
          </w:tcPr>
          <w:p w14:paraId="7D48525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</w:t>
            </w:r>
          </w:p>
        </w:tc>
        <w:tc>
          <w:tcPr>
            <w:tcW w:w="1479" w:type="dxa"/>
            <w:vAlign w:val="center"/>
          </w:tcPr>
          <w:p w14:paraId="5A8C4D3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4</w:t>
            </w:r>
          </w:p>
        </w:tc>
        <w:tc>
          <w:tcPr>
            <w:tcW w:w="1620" w:type="dxa"/>
            <w:vAlign w:val="center"/>
          </w:tcPr>
          <w:p w14:paraId="537A2C7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5</w:t>
            </w:r>
          </w:p>
        </w:tc>
        <w:tc>
          <w:tcPr>
            <w:tcW w:w="1569" w:type="dxa"/>
            <w:vAlign w:val="center"/>
          </w:tcPr>
          <w:p w14:paraId="1107A426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6</w:t>
            </w:r>
          </w:p>
        </w:tc>
        <w:tc>
          <w:tcPr>
            <w:tcW w:w="1265" w:type="dxa"/>
            <w:vAlign w:val="center"/>
          </w:tcPr>
          <w:p w14:paraId="6D310903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7</w:t>
            </w:r>
          </w:p>
        </w:tc>
        <w:tc>
          <w:tcPr>
            <w:tcW w:w="1505" w:type="dxa"/>
            <w:vAlign w:val="center"/>
          </w:tcPr>
          <w:p w14:paraId="0D33B5A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8</w:t>
            </w:r>
          </w:p>
        </w:tc>
      </w:tr>
      <w:tr w:rsidR="006167A8" w:rsidRPr="006036B0" w14:paraId="359E3661" w14:textId="77777777" w:rsidTr="0004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45D42496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768C75F7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1B374C88" w14:textId="3A07C125" w:rsidR="00AB42B6" w:rsidRPr="006036B0" w:rsidRDefault="00032C55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PAE</w:t>
            </w:r>
          </w:p>
          <w:p w14:paraId="05967F04" w14:textId="77777777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2ABDB22A" w14:textId="1BB6B575" w:rsidR="00AB42B6" w:rsidRPr="006036B0" w:rsidRDefault="00032C55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PAE</w:t>
            </w: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59884FBE" w14:textId="77777777" w:rsidR="0003723C" w:rsidRPr="006036B0" w:rsidRDefault="0003723C" w:rsidP="000372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  <w:p w14:paraId="4A68CC40" w14:textId="6AC35175" w:rsidR="00AB42B6" w:rsidRPr="006036B0" w:rsidRDefault="00AB42B6" w:rsidP="00032C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C5E0B3" w:themeFill="accent6" w:themeFillTint="66"/>
            <w:vAlign w:val="center"/>
          </w:tcPr>
          <w:p w14:paraId="7DA0BE13" w14:textId="77777777" w:rsidR="0003723C" w:rsidRPr="006036B0" w:rsidRDefault="0003723C" w:rsidP="000372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</w:t>
            </w:r>
          </w:p>
          <w:p w14:paraId="4537E4A8" w14:textId="1AA8CF4C" w:rsidR="00AB42B6" w:rsidRPr="006036B0" w:rsidRDefault="0003723C" w:rsidP="000372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  <w:r w:rsidR="00AB42B6"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56F87916" w14:textId="7683614A" w:rsidR="00AB42B6" w:rsidRPr="006036B0" w:rsidRDefault="0003723C" w:rsidP="00032C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NEFROLOGÍA</w:t>
            </w: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154A1CB5" w14:textId="0E93B808" w:rsidR="00AB42B6" w:rsidRPr="006036B0" w:rsidRDefault="009A2874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573C0BD1" w14:textId="546D2EF0" w:rsidR="00AB42B6" w:rsidRPr="006036B0" w:rsidRDefault="009A2874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Corrección SIMULACRO </w:t>
            </w:r>
          </w:p>
        </w:tc>
      </w:tr>
      <w:tr w:rsidR="00DF5B50" w:rsidRPr="006036B0" w14:paraId="284929BA" w14:textId="77777777" w:rsidTr="00B170CC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1198FED5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3574F1D1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F7CAAC" w:themeFill="accent2" w:themeFillTint="66"/>
            <w:vAlign w:val="center"/>
          </w:tcPr>
          <w:p w14:paraId="626DC0DB" w14:textId="33863D14" w:rsidR="00AB42B6" w:rsidRPr="006036B0" w:rsidRDefault="00032C55" w:rsidP="00032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PAE</w:t>
            </w:r>
          </w:p>
        </w:tc>
        <w:tc>
          <w:tcPr>
            <w:tcW w:w="1665" w:type="dxa"/>
            <w:shd w:val="clear" w:color="auto" w:fill="F7CAAC" w:themeFill="accent2" w:themeFillTint="66"/>
            <w:vAlign w:val="center"/>
          </w:tcPr>
          <w:p w14:paraId="5A3F64ED" w14:textId="5B71E1B3" w:rsidR="00AB42B6" w:rsidRPr="006036B0" w:rsidRDefault="00032C55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  <w:p w14:paraId="278C7AE9" w14:textId="2A6C3D0B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F7CAAC" w:themeFill="accent2" w:themeFillTint="66"/>
            <w:vAlign w:val="center"/>
          </w:tcPr>
          <w:p w14:paraId="746C70F5" w14:textId="77777777" w:rsidR="0003723C" w:rsidRPr="006036B0" w:rsidRDefault="0003723C" w:rsidP="000372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  <w:p w14:paraId="5353FEF5" w14:textId="5768CE68" w:rsidR="00AB42B6" w:rsidRPr="006036B0" w:rsidRDefault="00AB42B6" w:rsidP="00B170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7CAAC" w:themeFill="accent2" w:themeFillTint="66"/>
            <w:vAlign w:val="center"/>
          </w:tcPr>
          <w:p w14:paraId="4799DE91" w14:textId="39219458" w:rsidR="00AB42B6" w:rsidRPr="006036B0" w:rsidRDefault="0003723C" w:rsidP="00032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NEFROLOGÍA</w:t>
            </w:r>
          </w:p>
        </w:tc>
        <w:tc>
          <w:tcPr>
            <w:tcW w:w="1569" w:type="dxa"/>
            <w:shd w:val="clear" w:color="auto" w:fill="C5E0B3" w:themeFill="accent6" w:themeFillTint="66"/>
            <w:vAlign w:val="center"/>
          </w:tcPr>
          <w:p w14:paraId="53A7322E" w14:textId="77777777" w:rsidR="00DF5B50" w:rsidRPr="006036B0" w:rsidRDefault="00DF5B50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</w:t>
            </w:r>
          </w:p>
          <w:p w14:paraId="74FC2C5A" w14:textId="7BA97B81" w:rsidR="00AB42B6" w:rsidRPr="006036B0" w:rsidRDefault="0003723C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NEFROLOGÍA</w:t>
            </w:r>
          </w:p>
        </w:tc>
        <w:tc>
          <w:tcPr>
            <w:tcW w:w="1265" w:type="dxa"/>
            <w:shd w:val="clear" w:color="auto" w:fill="FFFF00"/>
            <w:vAlign w:val="center"/>
          </w:tcPr>
          <w:p w14:paraId="093E6412" w14:textId="1642FF20" w:rsidR="00AB42B6" w:rsidRPr="006036B0" w:rsidRDefault="009A2874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9A2874">
              <w:rPr>
                <w:rFonts w:cstheme="minorHAnsi"/>
                <w:color w:val="5B9BD5" w:themeColor="accent1"/>
                <w:sz w:val="18"/>
                <w:szCs w:val="18"/>
              </w:rPr>
              <w:t>SIMULACRO</w:t>
            </w:r>
            <w:r>
              <w:rPr>
                <w:rFonts w:cstheme="minorHAnsi"/>
                <w:color w:val="5B9BD5" w:themeColor="accent1"/>
                <w:sz w:val="18"/>
                <w:szCs w:val="18"/>
              </w:rPr>
              <w:t xml:space="preserve"> ONLINE</w:t>
            </w: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3991C541" w14:textId="77777777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6036B0" w14:paraId="13708967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19D2999E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FFFFFF" w:themeFill="background1"/>
            <w:vAlign w:val="center"/>
          </w:tcPr>
          <w:p w14:paraId="3F5BFC1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9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46E2F95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10</w:t>
            </w:r>
          </w:p>
        </w:tc>
        <w:tc>
          <w:tcPr>
            <w:tcW w:w="1479" w:type="dxa"/>
            <w:shd w:val="clear" w:color="auto" w:fill="FFFFFF" w:themeFill="background1"/>
            <w:vAlign w:val="center"/>
          </w:tcPr>
          <w:p w14:paraId="0C834EAD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11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246E09CF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12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2C7AFE3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13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0576C69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14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38AE57F1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15</w:t>
            </w:r>
          </w:p>
        </w:tc>
      </w:tr>
      <w:tr w:rsidR="006036B0" w:rsidRPr="006036B0" w14:paraId="7BDCDAD0" w14:textId="77777777" w:rsidTr="00041B5F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5F53E784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30E5AE83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0D3D1A10" w14:textId="71368FD8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INFANTIL</w:t>
            </w:r>
          </w:p>
        </w:tc>
        <w:tc>
          <w:tcPr>
            <w:tcW w:w="1665" w:type="dxa"/>
            <w:shd w:val="clear" w:color="auto" w:fill="FFF2CC" w:themeFill="accent4" w:themeFillTint="33"/>
            <w:vAlign w:val="center"/>
          </w:tcPr>
          <w:p w14:paraId="14FF615A" w14:textId="4323C3DF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INFANTIL </w:t>
            </w: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3BDFCDC7" w14:textId="3BE1EB64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QUIRÚRGICO</w:t>
            </w:r>
          </w:p>
        </w:tc>
        <w:tc>
          <w:tcPr>
            <w:tcW w:w="1620" w:type="dxa"/>
            <w:shd w:val="clear" w:color="auto" w:fill="FFF2CC" w:themeFill="accent4" w:themeFillTint="33"/>
            <w:vAlign w:val="center"/>
          </w:tcPr>
          <w:p w14:paraId="13E62DD4" w14:textId="6762CD47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QUIRÚRGICO </w:t>
            </w: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3537C9E3" w14:textId="5E2B7510" w:rsidR="00AB42B6" w:rsidRPr="006036B0" w:rsidRDefault="0003723C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MATERNAL</w:t>
            </w: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3848DCC9" w14:textId="488D0176" w:rsidR="00AB42B6" w:rsidRPr="006036B0" w:rsidRDefault="0003723C" w:rsidP="006036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MATERNAL</w:t>
            </w: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62380469" w14:textId="3AF5411A" w:rsidR="00D56A82" w:rsidRPr="006036B0" w:rsidRDefault="0003723C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  <w:p w14:paraId="5E4AEFC2" w14:textId="7A7A096A" w:rsidR="00AB42B6" w:rsidRPr="006036B0" w:rsidRDefault="00AB42B6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6167A8" w:rsidRPr="006036B0" w14:paraId="57E28C53" w14:textId="77777777" w:rsidTr="0004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2C348A2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78C65E6B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F7CAAC" w:themeFill="accent2" w:themeFillTint="66"/>
            <w:vAlign w:val="center"/>
          </w:tcPr>
          <w:p w14:paraId="2A014124" w14:textId="457AF402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INFANTIL</w:t>
            </w: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5D045045" w14:textId="77777777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</w:p>
          <w:p w14:paraId="0D2CC9F0" w14:textId="0F34CD37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INFANTIL</w:t>
            </w:r>
          </w:p>
        </w:tc>
        <w:tc>
          <w:tcPr>
            <w:tcW w:w="1479" w:type="dxa"/>
            <w:shd w:val="clear" w:color="auto" w:fill="F7CAAC" w:themeFill="accent2" w:themeFillTint="66"/>
            <w:vAlign w:val="center"/>
          </w:tcPr>
          <w:p w14:paraId="15BB71A1" w14:textId="7EE5B017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QUIRÚRGICO</w:t>
            </w:r>
          </w:p>
        </w:tc>
        <w:tc>
          <w:tcPr>
            <w:tcW w:w="1620" w:type="dxa"/>
            <w:shd w:val="clear" w:color="auto" w:fill="C5E0B3" w:themeFill="accent6" w:themeFillTint="66"/>
            <w:vAlign w:val="center"/>
          </w:tcPr>
          <w:p w14:paraId="122E7A00" w14:textId="4D4F41DF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QUIRÚRGICO</w:t>
            </w:r>
          </w:p>
          <w:p w14:paraId="463F6804" w14:textId="35F4FA2E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F7CAAC" w:themeFill="accent2" w:themeFillTint="66"/>
            <w:vAlign w:val="center"/>
          </w:tcPr>
          <w:p w14:paraId="09864D21" w14:textId="06C852F8" w:rsidR="00AB42B6" w:rsidRPr="006036B0" w:rsidRDefault="0003723C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MATERNAL</w:t>
            </w:r>
          </w:p>
        </w:tc>
        <w:tc>
          <w:tcPr>
            <w:tcW w:w="1265" w:type="dxa"/>
            <w:shd w:val="clear" w:color="auto" w:fill="C5E0B3" w:themeFill="accent6" w:themeFillTint="66"/>
            <w:vAlign w:val="center"/>
          </w:tcPr>
          <w:p w14:paraId="00499F25" w14:textId="4D7A7B92" w:rsidR="00AB42B6" w:rsidRPr="006036B0" w:rsidRDefault="0003723C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TEST MATERNAL</w:t>
            </w: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2C0007EA" w14:textId="5731FD74" w:rsidR="00D56A82" w:rsidRPr="006036B0" w:rsidRDefault="0003723C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  <w:p w14:paraId="236AEBBE" w14:textId="1A0E2722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3FDB4163" w14:textId="77777777" w:rsidTr="006036B0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2E2C23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vAlign w:val="center"/>
          </w:tcPr>
          <w:p w14:paraId="6B60085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16</w:t>
            </w:r>
          </w:p>
        </w:tc>
        <w:tc>
          <w:tcPr>
            <w:tcW w:w="1665" w:type="dxa"/>
            <w:vAlign w:val="center"/>
          </w:tcPr>
          <w:p w14:paraId="5E2CD256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17</w:t>
            </w:r>
          </w:p>
        </w:tc>
        <w:tc>
          <w:tcPr>
            <w:tcW w:w="1479" w:type="dxa"/>
            <w:vAlign w:val="center"/>
          </w:tcPr>
          <w:p w14:paraId="788E1A4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18</w:t>
            </w:r>
          </w:p>
        </w:tc>
        <w:tc>
          <w:tcPr>
            <w:tcW w:w="1620" w:type="dxa"/>
            <w:vAlign w:val="center"/>
          </w:tcPr>
          <w:p w14:paraId="7E92613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19</w:t>
            </w:r>
          </w:p>
        </w:tc>
        <w:tc>
          <w:tcPr>
            <w:tcW w:w="1569" w:type="dxa"/>
            <w:vAlign w:val="center"/>
          </w:tcPr>
          <w:p w14:paraId="50A7815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14:paraId="451AFAFE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21</w:t>
            </w:r>
          </w:p>
        </w:tc>
        <w:tc>
          <w:tcPr>
            <w:tcW w:w="1505" w:type="dxa"/>
            <w:vAlign w:val="center"/>
          </w:tcPr>
          <w:p w14:paraId="371BC82D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22</w:t>
            </w:r>
          </w:p>
        </w:tc>
      </w:tr>
      <w:tr w:rsidR="006036B0" w:rsidRPr="006036B0" w14:paraId="6C4E96C0" w14:textId="77777777" w:rsidTr="00041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5968410A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0F9400D1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C5E0B3" w:themeFill="accent6" w:themeFillTint="66"/>
            <w:vAlign w:val="center"/>
          </w:tcPr>
          <w:p w14:paraId="01347BCB" w14:textId="60C7BF9E" w:rsidR="00AB42B6" w:rsidRPr="006036B0" w:rsidRDefault="0003723C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  <w:r w:rsidRPr="00377ED1"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</w:tc>
        <w:tc>
          <w:tcPr>
            <w:tcW w:w="1665" w:type="dxa"/>
            <w:shd w:val="clear" w:color="auto" w:fill="FFF2CC" w:themeFill="accent4" w:themeFillTint="33"/>
            <w:vAlign w:val="center"/>
          </w:tcPr>
          <w:p w14:paraId="569F4F68" w14:textId="21E690BF" w:rsidR="00AB42B6" w:rsidRPr="006036B0" w:rsidRDefault="0003723C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DIGESTIVO</w:t>
            </w: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23C81A33" w14:textId="37B772E9" w:rsidR="00D56A82" w:rsidRPr="006036B0" w:rsidRDefault="0003723C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URGENCIAS</w:t>
            </w:r>
          </w:p>
          <w:p w14:paraId="38B61B94" w14:textId="75BF065E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C5E0B3" w:themeFill="accent6" w:themeFillTint="66"/>
            <w:vAlign w:val="center"/>
          </w:tcPr>
          <w:p w14:paraId="462B3CFE" w14:textId="093087C7" w:rsidR="00AB42B6" w:rsidRPr="006036B0" w:rsidRDefault="0003723C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TEST URGENCIAS</w:t>
            </w: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514576D2" w14:textId="15FFE9A5" w:rsidR="00AB42B6" w:rsidRPr="006036B0" w:rsidRDefault="0003723C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GESTION</w:t>
            </w: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70EC34FF" w14:textId="5F76F919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30BA0B41" w14:textId="7308B77F" w:rsidR="00AB42B6" w:rsidRPr="006036B0" w:rsidRDefault="009A2874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6036B0" w:rsidRPr="006036B0" w14:paraId="5A223CA3" w14:textId="77777777" w:rsidTr="00041B5F">
        <w:trPr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1DFA314C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241F984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DEEAF6" w:themeFill="accent1" w:themeFillTint="33"/>
            <w:vAlign w:val="center"/>
          </w:tcPr>
          <w:p w14:paraId="310B7A06" w14:textId="5AACE747" w:rsidR="00AB42B6" w:rsidRPr="006036B0" w:rsidRDefault="0003723C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DIGESTIVO</w:t>
            </w: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2054FA32" w14:textId="7DAA8BF8" w:rsidR="00AB42B6" w:rsidRPr="006036B0" w:rsidRDefault="00377ED1" w:rsidP="000372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  <w:r w:rsidR="0003723C">
              <w:rPr>
                <w:rFonts w:cstheme="minorHAnsi"/>
                <w:color w:val="5B9BD5" w:themeColor="accent1"/>
                <w:sz w:val="18"/>
                <w:szCs w:val="18"/>
              </w:rPr>
              <w:t>DIGESTIVO</w:t>
            </w:r>
          </w:p>
        </w:tc>
        <w:tc>
          <w:tcPr>
            <w:tcW w:w="1479" w:type="dxa"/>
            <w:shd w:val="clear" w:color="auto" w:fill="DEEAF6" w:themeFill="accent1" w:themeFillTint="33"/>
            <w:vAlign w:val="center"/>
          </w:tcPr>
          <w:p w14:paraId="4EA1D7CA" w14:textId="4DFDC5A4" w:rsidR="00D56A82" w:rsidRPr="006036B0" w:rsidRDefault="0003723C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URGENCIAS</w:t>
            </w:r>
          </w:p>
          <w:p w14:paraId="770F049C" w14:textId="035A008C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259FDBA5" w14:textId="0B791A41" w:rsidR="00AB42B6" w:rsidRPr="006036B0" w:rsidRDefault="0003723C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bookmarkStart w:id="0" w:name="_GoBack"/>
            <w:r>
              <w:rPr>
                <w:rFonts w:cstheme="minorHAnsi"/>
                <w:color w:val="5B9BD5" w:themeColor="accent1"/>
                <w:sz w:val="18"/>
                <w:szCs w:val="18"/>
              </w:rPr>
              <w:t>GESTION</w:t>
            </w:r>
          </w:p>
          <w:bookmarkEnd w:id="0"/>
          <w:p w14:paraId="6B3DDD4A" w14:textId="731C00A7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C5E0B3" w:themeFill="accent6" w:themeFillTint="66"/>
            <w:vAlign w:val="center"/>
          </w:tcPr>
          <w:p w14:paraId="3F5F604F" w14:textId="31A18CDF" w:rsidR="00AB42B6" w:rsidRPr="006036B0" w:rsidRDefault="0003723C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TEST GESTIÓN</w:t>
            </w:r>
          </w:p>
        </w:tc>
        <w:tc>
          <w:tcPr>
            <w:tcW w:w="1265" w:type="dxa"/>
            <w:shd w:val="clear" w:color="auto" w:fill="FFFF00"/>
            <w:vAlign w:val="center"/>
          </w:tcPr>
          <w:p w14:paraId="48FE9D47" w14:textId="7AF80760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SIMULACRO</w:t>
            </w:r>
            <w:r w:rsidR="009A2874">
              <w:rPr>
                <w:rFonts w:cstheme="minorHAnsi"/>
                <w:color w:val="5B9BD5" w:themeColor="accent1"/>
                <w:sz w:val="18"/>
                <w:szCs w:val="18"/>
              </w:rPr>
              <w:t xml:space="preserve"> PRESENCIAL</w:t>
            </w: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6AE479D1" w14:textId="00897D3A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6036B0" w14:paraId="4AB70B3B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6E7D20D7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FFFFFF" w:themeFill="background1"/>
            <w:vAlign w:val="center"/>
          </w:tcPr>
          <w:p w14:paraId="5161B9F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23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2D27F4C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24</w:t>
            </w:r>
          </w:p>
        </w:tc>
        <w:tc>
          <w:tcPr>
            <w:tcW w:w="1479" w:type="dxa"/>
            <w:shd w:val="clear" w:color="auto" w:fill="FFFFFF" w:themeFill="background1"/>
            <w:vAlign w:val="center"/>
          </w:tcPr>
          <w:p w14:paraId="70E5302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25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23764B0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26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0C28F7D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27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1AB840E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28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299EC34C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29</w:t>
            </w:r>
          </w:p>
        </w:tc>
      </w:tr>
      <w:tr w:rsidR="00DF5B50" w:rsidRPr="006036B0" w14:paraId="3F02B350" w14:textId="77777777" w:rsidTr="006036B0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6B36C15B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2EA4A19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7CD8F0E7" w14:textId="3D2C0588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  <w:p w14:paraId="299ECB33" w14:textId="14FDF353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2CC" w:themeFill="accent4" w:themeFillTint="33"/>
            <w:vAlign w:val="center"/>
          </w:tcPr>
          <w:p w14:paraId="5918247A" w14:textId="720FE1FF" w:rsidR="00E93A24" w:rsidRPr="006036B0" w:rsidRDefault="00E93A24" w:rsidP="00DE4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38C83F9E" w14:textId="47F23A31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2CC" w:themeFill="accent4" w:themeFillTint="33"/>
            <w:vAlign w:val="center"/>
          </w:tcPr>
          <w:p w14:paraId="753D5A5A" w14:textId="06C8D304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5CAF4EF2" w14:textId="3A6972FF" w:rsidR="00E93A24" w:rsidRPr="006036B0" w:rsidRDefault="00E93A24" w:rsidP="00DE4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4C748BCE" w14:textId="60EF8DA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2E243B46" w14:textId="56740460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56F2BCB8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5A5D77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64783B7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DEEAF6" w:themeFill="accent1" w:themeFillTint="33"/>
            <w:vAlign w:val="center"/>
          </w:tcPr>
          <w:p w14:paraId="775E0F8D" w14:textId="5CDCFC95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DEEAF6" w:themeFill="accent1" w:themeFillTint="33"/>
            <w:vAlign w:val="center"/>
          </w:tcPr>
          <w:p w14:paraId="6E878DE7" w14:textId="6D6C629C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DEEAF6" w:themeFill="accent1" w:themeFillTint="33"/>
            <w:vAlign w:val="center"/>
          </w:tcPr>
          <w:p w14:paraId="1B41930C" w14:textId="24D2D99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13798F7A" w14:textId="32AF3674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DEEAF6" w:themeFill="accent1" w:themeFillTint="33"/>
            <w:vAlign w:val="center"/>
          </w:tcPr>
          <w:p w14:paraId="3981FD42" w14:textId="7A6D686A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DEEAF6" w:themeFill="accent1" w:themeFillTint="33"/>
            <w:vAlign w:val="center"/>
          </w:tcPr>
          <w:p w14:paraId="4ADDA0D2" w14:textId="7753B264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336F7BF2" w14:textId="1D8D72A6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288CF941" w14:textId="77777777" w:rsidTr="006036B0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3EB576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</w:tcPr>
          <w:p w14:paraId="35C448C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30</w:t>
            </w:r>
          </w:p>
        </w:tc>
        <w:tc>
          <w:tcPr>
            <w:tcW w:w="1665" w:type="dxa"/>
          </w:tcPr>
          <w:p w14:paraId="4629F7FA" w14:textId="548F8501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31</w:t>
            </w:r>
          </w:p>
        </w:tc>
        <w:tc>
          <w:tcPr>
            <w:tcW w:w="1479" w:type="dxa"/>
          </w:tcPr>
          <w:p w14:paraId="531B164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13351B4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</w:tcPr>
          <w:p w14:paraId="38D2360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</w:tcPr>
          <w:p w14:paraId="736FFAB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</w:tcPr>
          <w:p w14:paraId="29F1491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40008AA5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42F18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7A399E3D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</w:tcPr>
          <w:p w14:paraId="0F787935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</w:tcPr>
          <w:p w14:paraId="1BCEA11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</w:tcPr>
          <w:p w14:paraId="61061FE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</w:tcPr>
          <w:p w14:paraId="4303D8FC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</w:tcPr>
          <w:p w14:paraId="05A80821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</w:tcPr>
          <w:p w14:paraId="1A4C7F8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</w:tcPr>
          <w:p w14:paraId="03C537F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57FB3525" w14:textId="77777777" w:rsidTr="006036B0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D3B13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7423338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</w:tcPr>
          <w:p w14:paraId="31B3B3A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</w:tcPr>
          <w:p w14:paraId="55FFCC0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</w:tcPr>
          <w:p w14:paraId="5142475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6B87E1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</w:tcPr>
          <w:p w14:paraId="1EC956B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</w:tcPr>
          <w:p w14:paraId="2D10DD7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</w:tcPr>
          <w:p w14:paraId="7B0DB58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</w:tbl>
    <w:p w14:paraId="669FDF73" w14:textId="2542F2FA" w:rsidR="00E93A24" w:rsidRDefault="00E93A24" w:rsidP="006036B0">
      <w:pPr>
        <w:rPr>
          <w:b/>
          <w:color w:val="5B9BD5" w:themeColor="accent1"/>
          <w:sz w:val="40"/>
          <w:szCs w:val="40"/>
        </w:rPr>
      </w:pPr>
    </w:p>
    <w:p w14:paraId="14703199" w14:textId="77777777" w:rsidR="006036B0" w:rsidRPr="006F7BAF" w:rsidRDefault="006036B0" w:rsidP="006036B0">
      <w:pPr>
        <w:rPr>
          <w:b/>
          <w:color w:val="5B9BD5" w:themeColor="accent1"/>
          <w:sz w:val="40"/>
          <w:szCs w:val="40"/>
        </w:rPr>
      </w:pPr>
    </w:p>
    <w:sectPr w:rsidR="006036B0" w:rsidRPr="006F7BAF" w:rsidSect="009848BB">
      <w:headerReference w:type="default" r:id="rId7"/>
      <w:pgSz w:w="11906" w:h="16838"/>
      <w:pgMar w:top="1417" w:right="424" w:bottom="1417" w:left="28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6BA3D" w14:textId="77777777" w:rsidR="00B061FE" w:rsidRDefault="00B061FE" w:rsidP="0054606E">
      <w:pPr>
        <w:spacing w:after="0" w:line="240" w:lineRule="auto"/>
      </w:pPr>
      <w:r>
        <w:separator/>
      </w:r>
    </w:p>
  </w:endnote>
  <w:endnote w:type="continuationSeparator" w:id="0">
    <w:p w14:paraId="2BA996CF" w14:textId="77777777" w:rsidR="00B061FE" w:rsidRDefault="00B061FE" w:rsidP="00546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8760A" w14:textId="77777777" w:rsidR="00B061FE" w:rsidRDefault="00B061FE" w:rsidP="0054606E">
      <w:pPr>
        <w:spacing w:after="0" w:line="240" w:lineRule="auto"/>
      </w:pPr>
      <w:r>
        <w:separator/>
      </w:r>
    </w:p>
  </w:footnote>
  <w:footnote w:type="continuationSeparator" w:id="0">
    <w:p w14:paraId="634C3E57" w14:textId="77777777" w:rsidR="00B061FE" w:rsidRDefault="00B061FE" w:rsidP="00546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4C44A7" w14:textId="77777777" w:rsidR="00B061FE" w:rsidRDefault="00B061FE" w:rsidP="009848BB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5873ADE3" wp14:editId="68E2C6E3">
          <wp:extent cx="7135007" cy="1152000"/>
          <wp:effectExtent l="0" t="0" r="2540" b="0"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fondo-maqueta-TO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5007" cy="1152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1E9"/>
    <w:rsid w:val="00032C55"/>
    <w:rsid w:val="0003723C"/>
    <w:rsid w:val="00041B5F"/>
    <w:rsid w:val="00055006"/>
    <w:rsid w:val="000D49EA"/>
    <w:rsid w:val="000F11E9"/>
    <w:rsid w:val="00172E9A"/>
    <w:rsid w:val="00175A20"/>
    <w:rsid w:val="0018550A"/>
    <w:rsid w:val="00214BCA"/>
    <w:rsid w:val="00214D8F"/>
    <w:rsid w:val="0026142B"/>
    <w:rsid w:val="00283F2E"/>
    <w:rsid w:val="002D0126"/>
    <w:rsid w:val="00340BFE"/>
    <w:rsid w:val="00377ED1"/>
    <w:rsid w:val="00395BB9"/>
    <w:rsid w:val="00396A55"/>
    <w:rsid w:val="003D446D"/>
    <w:rsid w:val="0045250D"/>
    <w:rsid w:val="00470FE8"/>
    <w:rsid w:val="00482FDC"/>
    <w:rsid w:val="00484FF2"/>
    <w:rsid w:val="004E075A"/>
    <w:rsid w:val="0052432D"/>
    <w:rsid w:val="005321D3"/>
    <w:rsid w:val="0054606E"/>
    <w:rsid w:val="00557201"/>
    <w:rsid w:val="005C0C13"/>
    <w:rsid w:val="005D1029"/>
    <w:rsid w:val="006036B0"/>
    <w:rsid w:val="006167A8"/>
    <w:rsid w:val="00631F12"/>
    <w:rsid w:val="006B5727"/>
    <w:rsid w:val="006B68E7"/>
    <w:rsid w:val="006B7D2D"/>
    <w:rsid w:val="006F7BAF"/>
    <w:rsid w:val="007453D1"/>
    <w:rsid w:val="00763FB4"/>
    <w:rsid w:val="00772C87"/>
    <w:rsid w:val="008034F1"/>
    <w:rsid w:val="00810892"/>
    <w:rsid w:val="00836C88"/>
    <w:rsid w:val="008404EA"/>
    <w:rsid w:val="0086714C"/>
    <w:rsid w:val="00876654"/>
    <w:rsid w:val="008A51CB"/>
    <w:rsid w:val="00946536"/>
    <w:rsid w:val="009618E9"/>
    <w:rsid w:val="009848BB"/>
    <w:rsid w:val="009867C7"/>
    <w:rsid w:val="0099158C"/>
    <w:rsid w:val="009A2874"/>
    <w:rsid w:val="009C4870"/>
    <w:rsid w:val="00A42C7D"/>
    <w:rsid w:val="00A93067"/>
    <w:rsid w:val="00A94FCD"/>
    <w:rsid w:val="00A953D4"/>
    <w:rsid w:val="00AB2669"/>
    <w:rsid w:val="00AB42B6"/>
    <w:rsid w:val="00AD5FC4"/>
    <w:rsid w:val="00AF2638"/>
    <w:rsid w:val="00AF3786"/>
    <w:rsid w:val="00B061FE"/>
    <w:rsid w:val="00B1249B"/>
    <w:rsid w:val="00B170CC"/>
    <w:rsid w:val="00C152BF"/>
    <w:rsid w:val="00C203AE"/>
    <w:rsid w:val="00CA7DDF"/>
    <w:rsid w:val="00CE3291"/>
    <w:rsid w:val="00D154E3"/>
    <w:rsid w:val="00D56A82"/>
    <w:rsid w:val="00D7658A"/>
    <w:rsid w:val="00DE4502"/>
    <w:rsid w:val="00DF5B50"/>
    <w:rsid w:val="00DF6935"/>
    <w:rsid w:val="00DF7DF2"/>
    <w:rsid w:val="00E04726"/>
    <w:rsid w:val="00E12855"/>
    <w:rsid w:val="00E53B45"/>
    <w:rsid w:val="00E56879"/>
    <w:rsid w:val="00E64733"/>
    <w:rsid w:val="00E93A24"/>
    <w:rsid w:val="00EA1852"/>
    <w:rsid w:val="00F24B91"/>
    <w:rsid w:val="00F54BC9"/>
    <w:rsid w:val="00F6594C"/>
    <w:rsid w:val="00F8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EF4E2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F1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46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606E"/>
  </w:style>
  <w:style w:type="paragraph" w:styleId="Piedepgina">
    <w:name w:val="footer"/>
    <w:basedOn w:val="Normal"/>
    <w:link w:val="PiedepginaCar"/>
    <w:uiPriority w:val="99"/>
    <w:unhideWhenUsed/>
    <w:rsid w:val="00546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606E"/>
  </w:style>
  <w:style w:type="table" w:customStyle="1" w:styleId="Tabladecuadrcula1clara-nfasis41">
    <w:name w:val="Tabla de cuadrícula 1 clara - Énfasis 4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-nfasis11">
    <w:name w:val="Tabla de cuadrícula 1 clara - Énfasis 1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2-nfasis51">
    <w:name w:val="Tabla de cuadrícula 2 - Énfasis 51"/>
    <w:basedOn w:val="Tablanormal"/>
    <w:uiPriority w:val="47"/>
    <w:rsid w:val="0054606E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decuadrcula1clara-nfasis51">
    <w:name w:val="Tabla de cuadrícula 1 clara - Énfasis 5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4-nfasis51">
    <w:name w:val="Tabla de cuadrícula 4 - Énfasis 51"/>
    <w:basedOn w:val="Tablanormal"/>
    <w:uiPriority w:val="49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Textoennegrita">
    <w:name w:val="Strong"/>
    <w:basedOn w:val="Fuentedeprrafopredeter"/>
    <w:uiPriority w:val="22"/>
    <w:qFormat/>
    <w:rsid w:val="0054606E"/>
    <w:rPr>
      <w:b/>
      <w:bCs/>
    </w:rPr>
  </w:style>
  <w:style w:type="paragraph" w:styleId="Sinespaciado">
    <w:name w:val="No Spacing"/>
    <w:uiPriority w:val="1"/>
    <w:qFormat/>
    <w:rsid w:val="009848B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F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B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F1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46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606E"/>
  </w:style>
  <w:style w:type="paragraph" w:styleId="Piedepgina">
    <w:name w:val="footer"/>
    <w:basedOn w:val="Normal"/>
    <w:link w:val="PiedepginaCar"/>
    <w:uiPriority w:val="99"/>
    <w:unhideWhenUsed/>
    <w:rsid w:val="00546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606E"/>
  </w:style>
  <w:style w:type="table" w:customStyle="1" w:styleId="Tabladecuadrcula1clara-nfasis41">
    <w:name w:val="Tabla de cuadrícula 1 clara - Énfasis 4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-nfasis11">
    <w:name w:val="Tabla de cuadrícula 1 clara - Énfasis 1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2-nfasis51">
    <w:name w:val="Tabla de cuadrícula 2 - Énfasis 51"/>
    <w:basedOn w:val="Tablanormal"/>
    <w:uiPriority w:val="47"/>
    <w:rsid w:val="0054606E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decuadrcula1clara-nfasis51">
    <w:name w:val="Tabla de cuadrícula 1 clara - Énfasis 5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4-nfasis51">
    <w:name w:val="Tabla de cuadrícula 4 - Énfasis 51"/>
    <w:basedOn w:val="Tablanormal"/>
    <w:uiPriority w:val="49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Textoennegrita">
    <w:name w:val="Strong"/>
    <w:basedOn w:val="Fuentedeprrafopredeter"/>
    <w:uiPriority w:val="22"/>
    <w:qFormat/>
    <w:rsid w:val="0054606E"/>
    <w:rPr>
      <w:b/>
      <w:bCs/>
    </w:rPr>
  </w:style>
  <w:style w:type="paragraph" w:styleId="Sinespaciado">
    <w:name w:val="No Spacing"/>
    <w:uiPriority w:val="1"/>
    <w:qFormat/>
    <w:rsid w:val="009848B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F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B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6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Murciano de Salud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Puesto33</dc:creator>
  <cp:lastModifiedBy>chc13z</cp:lastModifiedBy>
  <cp:revision>4</cp:revision>
  <dcterms:created xsi:type="dcterms:W3CDTF">2019-10-31T12:51:00Z</dcterms:created>
  <dcterms:modified xsi:type="dcterms:W3CDTF">2019-10-31T13:02:00Z</dcterms:modified>
</cp:coreProperties>
</file>